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0" w:lineRule="exact"/>
        <w:ind w:lef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河南省中小学实践教育优质课推荐表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textAlignment w:val="auto"/>
        <w:rPr>
          <w:rFonts w:hint="eastAsia"/>
        </w:rPr>
      </w:pPr>
    </w:p>
    <w:tbl>
      <w:tblPr>
        <w:tblStyle w:val="8"/>
        <w:tblpPr w:leftFromText="180" w:rightFromText="180" w:vertAnchor="text" w:horzAnchor="page" w:tblpXSpec="center" w:tblpY="316"/>
        <w:tblOverlap w:val="never"/>
        <w:tblW w:w="89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1210"/>
        <w:gridCol w:w="850"/>
        <w:gridCol w:w="710"/>
        <w:gridCol w:w="384"/>
        <w:gridCol w:w="609"/>
        <w:gridCol w:w="850"/>
        <w:gridCol w:w="542"/>
        <w:gridCol w:w="835"/>
        <w:gridCol w:w="191"/>
        <w:gridCol w:w="9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18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授课名称</w:t>
            </w:r>
          </w:p>
        </w:tc>
        <w:tc>
          <w:tcPr>
            <w:tcW w:w="7093" w:type="dxa"/>
            <w:gridSpan w:val="1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8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学校名称</w:t>
            </w:r>
          </w:p>
        </w:tc>
        <w:tc>
          <w:tcPr>
            <w:tcW w:w="3154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年级(学段)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8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教师姓名</w:t>
            </w:r>
          </w:p>
        </w:tc>
        <w:tc>
          <w:tcPr>
            <w:tcW w:w="121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1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教龄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学科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8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tabs>
                <w:tab w:val="left" w:pos="116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121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4323" w:type="dxa"/>
            <w:gridSpan w:val="7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8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8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480" w:type="dxa"/>
            <w:gridSpan w:val="4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  <w:jc w:val="center"/>
        </w:trPr>
        <w:tc>
          <w:tcPr>
            <w:tcW w:w="18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教学活动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right="266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设计提要</w:t>
            </w:r>
          </w:p>
        </w:tc>
        <w:tc>
          <w:tcPr>
            <w:tcW w:w="7093" w:type="dxa"/>
            <w:gridSpan w:val="1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  <w:jc w:val="center"/>
        </w:trPr>
        <w:tc>
          <w:tcPr>
            <w:tcW w:w="1839" w:type="dxa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31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3"/>
                <w:w w:val="9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3"/>
                <w:w w:val="90"/>
                <w:sz w:val="24"/>
                <w:szCs w:val="24"/>
              </w:rPr>
              <w:t>县（市、区）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31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教育局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312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（学校）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312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4"/>
                <w:szCs w:val="24"/>
              </w:rPr>
              <w:t>推荐意见</w:t>
            </w:r>
          </w:p>
        </w:tc>
        <w:tc>
          <w:tcPr>
            <w:tcW w:w="1210" w:type="dxa"/>
            <w:tcBorders>
              <w:right w:val="nil"/>
            </w:tcBorders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nil"/>
              <w:right w:val="nil"/>
            </w:tcBorders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pStyle w:val="13"/>
              <w:spacing w:before="11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tabs>
                <w:tab w:val="left" w:pos="928"/>
              </w:tabs>
              <w:spacing w:line="360" w:lineRule="auto"/>
              <w:ind w:left="150" w:right="13" w:firstLine="15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（盖章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 xml:space="preserve">）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>
            <w:pPr>
              <w:pStyle w:val="13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spacing w:before="8"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spacing w:line="360" w:lineRule="auto"/>
              <w:ind w:left="14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  <w:jc w:val="center"/>
        </w:trPr>
        <w:tc>
          <w:tcPr>
            <w:tcW w:w="1839" w:type="dxa"/>
            <w:vAlign w:val="center"/>
          </w:tcPr>
          <w:p>
            <w:pPr>
              <w:pStyle w:val="13"/>
              <w:ind w:left="225" w:right="211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省辖市</w:t>
            </w:r>
          </w:p>
          <w:p>
            <w:pPr>
              <w:pStyle w:val="13"/>
              <w:spacing w:before="5"/>
              <w:ind w:left="119" w:right="104" w:firstLine="258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教育局</w:t>
            </w:r>
          </w:p>
          <w:p>
            <w:pPr>
              <w:pStyle w:val="13"/>
              <w:spacing w:before="1"/>
              <w:ind w:left="113" w:right="10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推荐意见</w:t>
            </w:r>
          </w:p>
        </w:tc>
        <w:tc>
          <w:tcPr>
            <w:tcW w:w="1210" w:type="dxa"/>
            <w:tcBorders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spacing w:before="1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tabs>
                <w:tab w:val="left" w:pos="832"/>
              </w:tabs>
              <w:ind w:left="50" w:right="22" w:firstLine="25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9"/>
                <w:sz w:val="24"/>
                <w:szCs w:val="24"/>
              </w:rPr>
              <w:t>（盖</w:t>
            </w:r>
            <w:r>
              <w:rPr>
                <w:rFonts w:hint="eastAsia" w:ascii="仿宋_GB2312" w:hAnsi="仿宋_GB2312" w:eastAsia="仿宋_GB2312" w:cs="仿宋_GB2312"/>
                <w:spacing w:val="10"/>
                <w:sz w:val="24"/>
                <w:szCs w:val="24"/>
              </w:rPr>
              <w:t>章</w:t>
            </w:r>
            <w:r>
              <w:rPr>
                <w:rFonts w:hint="eastAsia" w:ascii="仿宋_GB2312" w:hAnsi="仿宋_GB2312" w:eastAsia="仿宋_GB2312" w:cs="仿宋_GB2312"/>
                <w:spacing w:val="-16"/>
                <w:sz w:val="24"/>
                <w:szCs w:val="24"/>
              </w:rPr>
              <w:t xml:space="preserve">）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912" w:type="dxa"/>
            <w:tcBorders>
              <w:left w:val="nil"/>
            </w:tcBorders>
            <w:vAlign w:val="center"/>
          </w:tcPr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spacing w:before="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ind w:left="4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DD1A83"/>
    <w:rsid w:val="06EC0B06"/>
    <w:rsid w:val="26AC537E"/>
    <w:rsid w:val="341B182F"/>
    <w:rsid w:val="55A824E1"/>
    <w:rsid w:val="58506BEB"/>
    <w:rsid w:val="7ED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ar-SA"/>
    </w:rPr>
  </w:style>
  <w:style w:type="paragraph" w:styleId="4">
    <w:name w:val="heading 1"/>
    <w:basedOn w:val="1"/>
    <w:next w:val="1"/>
    <w:qFormat/>
    <w:uiPriority w:val="99"/>
    <w:pPr>
      <w:spacing w:before="66"/>
      <w:ind w:left="280"/>
      <w:jc w:val="center"/>
      <w:outlineLvl w:val="0"/>
    </w:pPr>
    <w:rPr>
      <w:rFonts w:ascii="PMingLiUfalt" w:hAnsi="PMingLiUfalt" w:eastAsia="PMingLiUfalt" w:cs="PMingLiUfalt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1"/>
    </w:pPr>
    <w:rPr>
      <w:rFonts w:ascii="Arial" w:hAnsi="Arial" w:eastAsia="黑体" w:cs="Times New Roman"/>
      <w:sz w:val="32"/>
    </w:rPr>
  </w:style>
  <w:style w:type="paragraph" w:styleId="2">
    <w:name w:val="heading 4"/>
    <w:basedOn w:val="3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99"/>
    <w:rPr>
      <w:sz w:val="30"/>
      <w:szCs w:val="30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paragraph" w:styleId="12">
    <w:name w:val="List Paragraph"/>
    <w:basedOn w:val="1"/>
    <w:qFormat/>
    <w:uiPriority w:val="99"/>
    <w:pPr>
      <w:ind w:left="242" w:firstLine="624"/>
    </w:pPr>
  </w:style>
  <w:style w:type="paragraph" w:customStyle="1" w:styleId="13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1622</Words>
  <Characters>1713</Characters>
  <Lines>0</Lines>
  <Paragraphs>0</Paragraphs>
  <TotalTime>2</TotalTime>
  <ScaleCrop>false</ScaleCrop>
  <LinksUpToDate>false</LinksUpToDate>
  <CharactersWithSpaces>1795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2022-03-17T00:46:00Z</dcterms:created>
  <dc:creator>Administrator</dc:creator>
  <cp:lastModifiedBy>G</cp:lastModifiedBy>
  <cp:lastPrinted>2022-03-17T01:22:00Z</cp:lastPrinted>
  <dcterms:modified xsi:type="dcterms:W3CDTF">2022-03-30T09:42:41Z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F316AF4484A84BDF9D8B380826375D9E</vt:lpwstr>
  </property>
</Properties>
</file>